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587F" w14:textId="77777777" w:rsidR="00AD23AF" w:rsidRPr="00EA2DBD" w:rsidRDefault="00EA2DBD" w:rsidP="00EA2DBD">
      <w:pPr>
        <w:spacing w:after="0"/>
      </w:pPr>
      <w:r>
        <w:rPr>
          <w:noProof/>
        </w:rPr>
        <w:drawing>
          <wp:inline distT="0" distB="0" distL="0" distR="0" wp14:anchorId="1DCE69AE" wp14:editId="12B8F355">
            <wp:extent cx="1956364" cy="78913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TLABSERVICES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052" cy="79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 w:rsidRPr="00EA2DBD">
        <w:rPr>
          <w:b/>
          <w:sz w:val="32"/>
          <w:szCs w:val="32"/>
        </w:rPr>
        <w:t>Sample Submission Form</w:t>
      </w:r>
    </w:p>
    <w:p w14:paraId="75B7E4FD" w14:textId="77777777" w:rsidR="00A054B4" w:rsidRDefault="00A054B4" w:rsidP="005D4A10">
      <w:pPr>
        <w:pStyle w:val="NoSpacing"/>
      </w:pPr>
      <w:r>
        <w:t>8600 NW 107</w:t>
      </w:r>
      <w:r w:rsidRPr="00A054B4">
        <w:rPr>
          <w:vertAlign w:val="superscript"/>
        </w:rPr>
        <w:t>th</w:t>
      </w:r>
      <w:r>
        <w:t xml:space="preserve"> Terr</w:t>
      </w:r>
    </w:p>
    <w:p w14:paraId="2AD8AA7C" w14:textId="77777777" w:rsidR="00A054B4" w:rsidRDefault="00A054B4" w:rsidP="005D4A10">
      <w:pPr>
        <w:pStyle w:val="NoSpacing"/>
      </w:pPr>
      <w:r>
        <w:t>Kansas City, MO 64153</w:t>
      </w:r>
    </w:p>
    <w:p w14:paraId="5511122A" w14:textId="77777777" w:rsidR="00A054B4" w:rsidRDefault="00A054B4" w:rsidP="005D4A10">
      <w:pPr>
        <w:pStyle w:val="NoSpacing"/>
      </w:pPr>
      <w:r>
        <w:t>Phone: 816-801-6300</w:t>
      </w:r>
    </w:p>
    <w:p w14:paraId="0AF2BB2A" w14:textId="77777777" w:rsidR="00A054B4" w:rsidRDefault="00A054B4" w:rsidP="005D4A10">
      <w:pPr>
        <w:pStyle w:val="NoSpacing"/>
      </w:pPr>
      <w:r>
        <w:t xml:space="preserve">Website: </w:t>
      </w:r>
      <w:hyperlink r:id="rId7" w:history="1">
        <w:r w:rsidRPr="000E6CC2">
          <w:rPr>
            <w:rStyle w:val="Hyperlink"/>
          </w:rPr>
          <w:t>www.mqtlabs.com</w:t>
        </w:r>
      </w:hyperlink>
    </w:p>
    <w:p w14:paraId="1D02EEEF" w14:textId="333F6BF3" w:rsidR="00A054B4" w:rsidRDefault="00A054B4" w:rsidP="00A054B4">
      <w:pPr>
        <w:spacing w:after="0"/>
      </w:pPr>
      <w:r>
        <w:t xml:space="preserve">Name:_________________________________________ </w:t>
      </w:r>
      <w:r w:rsidR="000F5502">
        <w:t>User/Producer#_</w:t>
      </w:r>
      <w:r>
        <w:t>_______________________</w:t>
      </w:r>
    </w:p>
    <w:p w14:paraId="149514E7" w14:textId="77777777" w:rsidR="00A054B4" w:rsidRDefault="005D4A10" w:rsidP="00A054B4">
      <w:pPr>
        <w:spacing w:after="0"/>
      </w:pPr>
      <w:r>
        <w:t>Address: _</w:t>
      </w:r>
      <w:r w:rsidR="00A054B4">
        <w:t>______________________________________</w:t>
      </w:r>
      <w:r>
        <w:t>______</w:t>
      </w:r>
      <w:r w:rsidR="00A054B4">
        <w:t>Fax</w:t>
      </w:r>
      <w:r>
        <w:t>#: _</w:t>
      </w:r>
      <w:r w:rsidR="00A054B4">
        <w:t>__________________________</w:t>
      </w:r>
    </w:p>
    <w:p w14:paraId="364F9FBC" w14:textId="77777777" w:rsidR="00A054B4" w:rsidRDefault="00A054B4" w:rsidP="00A054B4">
      <w:pPr>
        <w:spacing w:after="0"/>
      </w:pPr>
      <w:r>
        <w:t xml:space="preserve">Phone </w:t>
      </w:r>
      <w:r w:rsidR="005D4A10">
        <w:t>#: _</w:t>
      </w:r>
      <w:r>
        <w:t xml:space="preserve">______________________________________ </w:t>
      </w:r>
      <w:r w:rsidR="005D4A10">
        <w:t>email: _</w:t>
      </w:r>
      <w:r>
        <w:t>_______________________________</w:t>
      </w:r>
    </w:p>
    <w:p w14:paraId="27AFC385" w14:textId="77777777" w:rsidR="001C2892" w:rsidRDefault="00EE147A" w:rsidP="00A054B4">
      <w:pPr>
        <w:spacing w:after="0"/>
      </w:pPr>
      <w:r>
        <w:t>For multiple samples, place number of samples in space by desired testing. For single sample place an X.</w:t>
      </w:r>
    </w:p>
    <w:p w14:paraId="1CEC7F17" w14:textId="77777777" w:rsidR="008D4C97" w:rsidRDefault="00A054B4" w:rsidP="00A054B4">
      <w:pPr>
        <w:spacing w:after="0"/>
      </w:pPr>
      <w:r w:rsidRPr="00300E78">
        <w:rPr>
          <w:b/>
          <w:u w:val="single"/>
        </w:rPr>
        <w:t>Tank Samples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C24162">
        <w:rPr>
          <w:u w:val="single"/>
        </w:rPr>
        <w:t>Cost:</w:t>
      </w:r>
    </w:p>
    <w:p w14:paraId="37D44A8E" w14:textId="77777777" w:rsidR="001B1F25" w:rsidRDefault="001B1F25" w:rsidP="00A054B4">
      <w:pPr>
        <w:spacing w:after="0"/>
      </w:pPr>
      <w:r>
        <w:t>___</w:t>
      </w:r>
      <w:r w:rsidRPr="001B1F25">
        <w:rPr>
          <w:b/>
        </w:rPr>
        <w:t>SPC</w:t>
      </w:r>
      <w:r>
        <w:rPr>
          <w:b/>
        </w:rPr>
        <w:t xml:space="preserve"> </w:t>
      </w:r>
      <w:r w:rsidR="00A054B4">
        <w:t>Standard Plate Count</w:t>
      </w:r>
      <w:r>
        <w:tab/>
      </w:r>
      <w:r>
        <w:tab/>
      </w:r>
      <w:r>
        <w:tab/>
        <w:t>$3.00</w:t>
      </w:r>
      <w:r w:rsidR="000F5502">
        <w:tab/>
      </w:r>
      <w:r w:rsidR="000F5502">
        <w:tab/>
      </w:r>
    </w:p>
    <w:p w14:paraId="663D0213" w14:textId="77777777" w:rsidR="001B1F25" w:rsidRDefault="001B1F25" w:rsidP="00A054B4">
      <w:pPr>
        <w:spacing w:after="0"/>
      </w:pPr>
      <w:r>
        <w:t>___</w:t>
      </w:r>
      <w:r w:rsidRPr="001B1F25">
        <w:rPr>
          <w:b/>
        </w:rPr>
        <w:t>PI</w:t>
      </w:r>
      <w:r>
        <w:rPr>
          <w:b/>
        </w:rPr>
        <w:t xml:space="preserve"> </w:t>
      </w:r>
      <w:r>
        <w:t xml:space="preserve">Pre-Incubation Count </w:t>
      </w:r>
      <w:r>
        <w:tab/>
      </w:r>
      <w:r>
        <w:tab/>
      </w:r>
      <w:r>
        <w:tab/>
        <w:t>$5.00</w:t>
      </w:r>
    </w:p>
    <w:p w14:paraId="4D858099" w14:textId="77777777" w:rsidR="001B1F25" w:rsidRDefault="001B1F25" w:rsidP="00A054B4">
      <w:pPr>
        <w:spacing w:after="0"/>
      </w:pPr>
      <w:r>
        <w:softHyphen/>
      </w:r>
      <w:r>
        <w:softHyphen/>
      </w:r>
      <w:r>
        <w:softHyphen/>
        <w:t>___</w:t>
      </w:r>
      <w:r w:rsidRPr="001B1F25">
        <w:rPr>
          <w:b/>
        </w:rPr>
        <w:t>LPC</w:t>
      </w:r>
      <w:r>
        <w:rPr>
          <w:b/>
        </w:rPr>
        <w:t xml:space="preserve"> </w:t>
      </w:r>
      <w:r>
        <w:t>Laboratory Pasteurization Count</w:t>
      </w:r>
      <w:r w:rsidR="00A054B4">
        <w:tab/>
      </w:r>
      <w:r>
        <w:tab/>
        <w:t>$6.25</w:t>
      </w:r>
    </w:p>
    <w:p w14:paraId="15A3446D" w14:textId="77777777" w:rsidR="001B1F25" w:rsidRDefault="001B1F25" w:rsidP="00A054B4">
      <w:pPr>
        <w:spacing w:after="0"/>
      </w:pPr>
      <w:r>
        <w:t>___</w:t>
      </w:r>
      <w:r w:rsidRPr="001B1F25">
        <w:rPr>
          <w:b/>
        </w:rPr>
        <w:t>BTA</w:t>
      </w:r>
      <w:r>
        <w:t xml:space="preserve"> Bulk Tank Analysis</w:t>
      </w:r>
      <w:r>
        <w:tab/>
      </w:r>
      <w:r>
        <w:tab/>
      </w:r>
      <w:r>
        <w:tab/>
        <w:t>$10.00</w:t>
      </w:r>
    </w:p>
    <w:p w14:paraId="3384D115" w14:textId="4C66C46B" w:rsidR="00A054B4" w:rsidRDefault="001B1F25" w:rsidP="00A054B4">
      <w:pPr>
        <w:spacing w:after="0"/>
      </w:pPr>
      <w:r>
        <w:t>___</w:t>
      </w:r>
      <w:r w:rsidRPr="001B1F25">
        <w:rPr>
          <w:b/>
        </w:rPr>
        <w:t xml:space="preserve">BTA </w:t>
      </w:r>
      <w:r>
        <w:t>with Mycoplasma</w:t>
      </w:r>
      <w:r>
        <w:tab/>
      </w:r>
      <w:r>
        <w:tab/>
      </w:r>
      <w:r>
        <w:tab/>
        <w:t>$15.00</w:t>
      </w:r>
      <w:r w:rsidR="00A054B4">
        <w:tab/>
      </w:r>
    </w:p>
    <w:p w14:paraId="36BC6B1C" w14:textId="77777777" w:rsidR="001B1F25" w:rsidRDefault="001B1F25" w:rsidP="00A054B4">
      <w:pPr>
        <w:spacing w:after="0"/>
      </w:pPr>
      <w:r>
        <w:t>___Antibiotic Delvo</w:t>
      </w:r>
      <w:r w:rsidR="000F5502">
        <w:t xml:space="preserve">- Beta </w:t>
      </w:r>
      <w:r w:rsidR="00E92AB3">
        <w:t>Lactam</w:t>
      </w:r>
      <w:r>
        <w:tab/>
      </w:r>
      <w:r>
        <w:tab/>
        <w:t>$1.00</w:t>
      </w:r>
    </w:p>
    <w:p w14:paraId="7565EFBA" w14:textId="77777777" w:rsidR="001B1F25" w:rsidRDefault="001B1F25" w:rsidP="00A054B4">
      <w:pPr>
        <w:spacing w:after="0"/>
      </w:pPr>
      <w:r>
        <w:t>___Antibiotic Charm SL3</w:t>
      </w:r>
      <w:r w:rsidR="000F5502">
        <w:t xml:space="preserve"> -Beta </w:t>
      </w:r>
      <w:r w:rsidR="00E92AB3">
        <w:t>Lactam</w:t>
      </w:r>
      <w:r>
        <w:tab/>
      </w:r>
      <w:r>
        <w:tab/>
        <w:t>$5.00</w:t>
      </w:r>
    </w:p>
    <w:p w14:paraId="62AABB9D" w14:textId="77777777" w:rsidR="001B1F25" w:rsidRDefault="001B1F25" w:rsidP="00A054B4">
      <w:pPr>
        <w:spacing w:after="0"/>
      </w:pPr>
      <w:r>
        <w:t>___Aflatoxin</w:t>
      </w:r>
      <w:r>
        <w:tab/>
      </w:r>
      <w:r>
        <w:tab/>
      </w:r>
      <w:r>
        <w:tab/>
      </w:r>
      <w:r>
        <w:tab/>
      </w:r>
      <w:r>
        <w:tab/>
        <w:t>$10.00</w:t>
      </w:r>
    </w:p>
    <w:p w14:paraId="33D2CB49" w14:textId="77777777" w:rsidR="00B45FC7" w:rsidRDefault="00B45FC7" w:rsidP="00A054B4">
      <w:pPr>
        <w:spacing w:after="0"/>
      </w:pPr>
      <w:r>
        <w:softHyphen/>
      </w:r>
      <w:r>
        <w:softHyphen/>
      </w:r>
      <w:r>
        <w:softHyphen/>
        <w:t>___Coliform</w:t>
      </w:r>
      <w:r>
        <w:tab/>
      </w:r>
      <w:r>
        <w:tab/>
      </w:r>
      <w:r>
        <w:tab/>
      </w:r>
      <w:r>
        <w:tab/>
      </w:r>
      <w:r>
        <w:tab/>
        <w:t>$2.50</w:t>
      </w:r>
    </w:p>
    <w:p w14:paraId="38CD8217" w14:textId="77777777" w:rsidR="005D4A10" w:rsidRDefault="005D4A10" w:rsidP="005D4A10">
      <w:pPr>
        <w:spacing w:after="0"/>
      </w:pPr>
      <w:r>
        <w:t>___Components</w:t>
      </w:r>
      <w:r>
        <w:tab/>
      </w:r>
      <w:r>
        <w:tab/>
      </w:r>
      <w:r>
        <w:tab/>
        <w:t xml:space="preserve">       </w:t>
      </w:r>
      <w:r w:rsidRPr="000F5502">
        <w:tab/>
        <w:t>$0.95</w:t>
      </w:r>
    </w:p>
    <w:p w14:paraId="3F048CA4" w14:textId="77777777" w:rsidR="005D4A10" w:rsidRDefault="005D4A10" w:rsidP="00A054B4">
      <w:pPr>
        <w:spacing w:after="0"/>
      </w:pPr>
      <w:r>
        <w:t xml:space="preserve">      (includes butterfat, protein, lactose, cell count, MUN, freeze point, free fatty acid)</w:t>
      </w:r>
    </w:p>
    <w:p w14:paraId="2C9432B7" w14:textId="1D8A1D4E" w:rsidR="005D4A10" w:rsidRDefault="005D4A10" w:rsidP="00A054B4">
      <w:pPr>
        <w:spacing w:after="0"/>
      </w:pPr>
      <w:r>
        <w:t>___</w:t>
      </w:r>
      <w:r w:rsidRPr="003801E5">
        <w:rPr>
          <w:b/>
        </w:rPr>
        <w:t>ESCC</w:t>
      </w:r>
      <w:r>
        <w:t xml:space="preserve"> Electronic Somatic Cell Count</w:t>
      </w:r>
      <w:r>
        <w:tab/>
      </w:r>
      <w:r>
        <w:tab/>
        <w:t>$0.75</w:t>
      </w:r>
    </w:p>
    <w:p w14:paraId="56930A68" w14:textId="0A54DCBA" w:rsidR="00B57FA8" w:rsidRDefault="00B57FA8" w:rsidP="00A054B4">
      <w:pPr>
        <w:spacing w:after="0"/>
      </w:pPr>
      <w:r>
        <w:t>___Titratable Acidity</w:t>
      </w:r>
      <w:r w:rsidR="004526E9">
        <w:tab/>
      </w:r>
      <w:r w:rsidR="004526E9">
        <w:tab/>
      </w:r>
      <w:r w:rsidR="004526E9">
        <w:tab/>
      </w:r>
      <w:r w:rsidR="004526E9">
        <w:tab/>
        <w:t>$</w:t>
      </w:r>
      <w:r w:rsidR="0047394C">
        <w:t>5.00</w:t>
      </w:r>
    </w:p>
    <w:p w14:paraId="21397BF7" w14:textId="77777777" w:rsidR="00EA354B" w:rsidRDefault="00EA354B" w:rsidP="00A054B4">
      <w:pPr>
        <w:spacing w:after="0"/>
        <w:rPr>
          <w:b/>
          <w:u w:val="single"/>
        </w:rPr>
      </w:pPr>
    </w:p>
    <w:p w14:paraId="4C6A66BA" w14:textId="7E9E7D4A" w:rsidR="008D4C97" w:rsidRDefault="003801E5" w:rsidP="00A054B4">
      <w:pPr>
        <w:spacing w:after="0"/>
      </w:pPr>
      <w:r w:rsidRPr="00300E78">
        <w:rPr>
          <w:b/>
          <w:u w:val="single"/>
        </w:rPr>
        <w:t>Cow Samples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3801E5">
        <w:rPr>
          <w:u w:val="single"/>
        </w:rPr>
        <w:t>Cost</w:t>
      </w:r>
      <w:r>
        <w:t>:</w:t>
      </w:r>
    </w:p>
    <w:p w14:paraId="28F3DC04" w14:textId="77777777" w:rsidR="003801E5" w:rsidRDefault="003801E5" w:rsidP="00A054B4">
      <w:pPr>
        <w:spacing w:after="0"/>
      </w:pPr>
      <w:r>
        <w:t>___Culture &amp; Sensitivity</w:t>
      </w:r>
      <w:r>
        <w:tab/>
      </w:r>
      <w:r>
        <w:tab/>
      </w:r>
      <w:r>
        <w:tab/>
      </w:r>
      <w:r>
        <w:tab/>
        <w:t>$5.00</w:t>
      </w:r>
    </w:p>
    <w:p w14:paraId="2E4C5541" w14:textId="77777777" w:rsidR="003801E5" w:rsidRDefault="003801E5" w:rsidP="00A054B4">
      <w:pPr>
        <w:spacing w:after="0"/>
      </w:pPr>
      <w:r>
        <w:t>___Culture &amp; Sensitivity with Mycoplasma</w:t>
      </w:r>
      <w:r>
        <w:tab/>
        <w:t>$10.00</w:t>
      </w:r>
    </w:p>
    <w:p w14:paraId="416F633F" w14:textId="77777777" w:rsidR="003801E5" w:rsidRDefault="003801E5" w:rsidP="00A054B4">
      <w:pPr>
        <w:spacing w:after="0"/>
      </w:pPr>
      <w:r>
        <w:t>___Mycoplasma only</w:t>
      </w:r>
      <w:r>
        <w:tab/>
      </w:r>
      <w:r>
        <w:tab/>
      </w:r>
      <w:r>
        <w:tab/>
      </w:r>
      <w:r>
        <w:tab/>
        <w:t>$6.50</w:t>
      </w:r>
    </w:p>
    <w:p w14:paraId="693F5069" w14:textId="77777777" w:rsidR="003801E5" w:rsidRDefault="003801E5" w:rsidP="00A054B4">
      <w:pPr>
        <w:spacing w:after="0"/>
      </w:pPr>
      <w:r>
        <w:t>___Antibiotic Delvo</w:t>
      </w:r>
      <w:r w:rsidR="000F5502">
        <w:t xml:space="preserve">-Beta </w:t>
      </w:r>
      <w:r w:rsidR="00E92AB3">
        <w:t>Lactam</w:t>
      </w:r>
      <w:r>
        <w:tab/>
      </w:r>
      <w:r>
        <w:tab/>
        <w:t>$1.00</w:t>
      </w:r>
    </w:p>
    <w:p w14:paraId="3CFCB4E5" w14:textId="77777777" w:rsidR="003801E5" w:rsidRDefault="003801E5" w:rsidP="00A054B4">
      <w:pPr>
        <w:spacing w:after="0"/>
      </w:pPr>
      <w:r>
        <w:t>___Antibiotic Charm SL3</w:t>
      </w:r>
      <w:r w:rsidR="000F5502">
        <w:t xml:space="preserve">-Beta </w:t>
      </w:r>
      <w:r w:rsidR="00E92AB3">
        <w:t>Lactam</w:t>
      </w:r>
      <w:r>
        <w:tab/>
      </w:r>
      <w:r>
        <w:tab/>
        <w:t>$5.00</w:t>
      </w:r>
    </w:p>
    <w:p w14:paraId="17CFB1E0" w14:textId="77777777" w:rsidR="000F5502" w:rsidRDefault="00EE147A" w:rsidP="00A054B4">
      <w:pPr>
        <w:spacing w:after="0"/>
      </w:pPr>
      <w:r>
        <w:t>___Components</w:t>
      </w:r>
      <w:r>
        <w:tab/>
      </w:r>
      <w:r>
        <w:tab/>
      </w:r>
      <w:r>
        <w:tab/>
      </w:r>
      <w:r w:rsidR="000F5502">
        <w:t xml:space="preserve">       </w:t>
      </w:r>
      <w:r w:rsidR="000F5502" w:rsidRPr="000F5502">
        <w:tab/>
        <w:t>$0.95</w:t>
      </w:r>
    </w:p>
    <w:p w14:paraId="15E79FDD" w14:textId="77777777" w:rsidR="000F5502" w:rsidRDefault="00EE147A" w:rsidP="00A054B4">
      <w:pPr>
        <w:spacing w:after="0"/>
      </w:pPr>
      <w:r>
        <w:t xml:space="preserve">      (includes </w:t>
      </w:r>
      <w:r w:rsidR="00E92AB3">
        <w:t xml:space="preserve">butterfat, protein, lactose, </w:t>
      </w:r>
      <w:r>
        <w:t xml:space="preserve">cell count, </w:t>
      </w:r>
      <w:r w:rsidR="00E92AB3">
        <w:t xml:space="preserve">MUN, </w:t>
      </w:r>
      <w:r>
        <w:t xml:space="preserve">freeze point, </w:t>
      </w:r>
      <w:r w:rsidR="00E92AB3">
        <w:t>free fatty acid</w:t>
      </w:r>
      <w:r>
        <w:t>)</w:t>
      </w:r>
    </w:p>
    <w:p w14:paraId="71ECB1AE" w14:textId="61913186" w:rsidR="005D4A10" w:rsidRDefault="005D4A10" w:rsidP="005D4A10">
      <w:pPr>
        <w:spacing w:after="0"/>
      </w:pPr>
      <w:r>
        <w:t>___</w:t>
      </w:r>
      <w:r w:rsidRPr="003801E5">
        <w:rPr>
          <w:b/>
        </w:rPr>
        <w:t>ESCC</w:t>
      </w:r>
      <w:r>
        <w:t xml:space="preserve"> Electronic Somatic Cell Count</w:t>
      </w:r>
      <w:r>
        <w:tab/>
      </w:r>
      <w:r>
        <w:tab/>
        <w:t>$0.75</w:t>
      </w:r>
    </w:p>
    <w:p w14:paraId="30D312A7" w14:textId="4B38F25F" w:rsidR="00F045D6" w:rsidRDefault="00F045D6" w:rsidP="00F045D6">
      <w:pPr>
        <w:spacing w:after="0"/>
      </w:pPr>
      <w:r>
        <w:t>___</w:t>
      </w:r>
      <w:r>
        <w:rPr>
          <w:b/>
        </w:rPr>
        <w:t xml:space="preserve">PCR </w:t>
      </w:r>
      <w:r>
        <w:rPr>
          <w:bCs/>
        </w:rPr>
        <w:t>(Mycoplasma &amp; Prototheca)</w:t>
      </w:r>
      <w:r>
        <w:tab/>
      </w:r>
      <w:r>
        <w:tab/>
        <w:t>$12.00</w:t>
      </w:r>
    </w:p>
    <w:p w14:paraId="62B70DFC" w14:textId="50D2A5D1" w:rsidR="00703537" w:rsidRDefault="00703537" w:rsidP="00F045D6">
      <w:pPr>
        <w:spacing w:after="0"/>
      </w:pPr>
      <w:r>
        <w:t>___Pregnancy</w:t>
      </w:r>
      <w:r w:rsidR="00C706BD">
        <w:tab/>
      </w:r>
      <w:r>
        <w:tab/>
      </w:r>
      <w:r>
        <w:tab/>
      </w:r>
      <w:r>
        <w:tab/>
      </w:r>
      <w:r>
        <w:tab/>
        <w:t>$</w:t>
      </w:r>
      <w:r w:rsidR="00C706BD">
        <w:t>4</w:t>
      </w:r>
      <w:r>
        <w:t>.50</w:t>
      </w:r>
    </w:p>
    <w:p w14:paraId="1D2858BD" w14:textId="2BA15072" w:rsidR="00C706BD" w:rsidRDefault="00C706BD" w:rsidP="00C706BD">
      <w:pPr>
        <w:spacing w:after="0"/>
      </w:pPr>
      <w:r>
        <w:t>___Johnes</w:t>
      </w:r>
      <w:r>
        <w:tab/>
      </w:r>
      <w:r>
        <w:tab/>
      </w:r>
      <w:r>
        <w:tab/>
      </w:r>
      <w:r>
        <w:tab/>
      </w:r>
      <w:r>
        <w:tab/>
        <w:t>$5.00</w:t>
      </w:r>
    </w:p>
    <w:p w14:paraId="2CD39C2A" w14:textId="77777777" w:rsidR="00EA354B" w:rsidRDefault="00EA354B" w:rsidP="00A054B4">
      <w:pPr>
        <w:spacing w:after="0"/>
        <w:rPr>
          <w:b/>
          <w:u w:val="single"/>
        </w:rPr>
      </w:pPr>
    </w:p>
    <w:p w14:paraId="20695C98" w14:textId="355584C7" w:rsidR="005D4A10" w:rsidRDefault="003801E5" w:rsidP="00A054B4">
      <w:pPr>
        <w:spacing w:after="0"/>
      </w:pPr>
      <w:r w:rsidRPr="00300E78">
        <w:rPr>
          <w:b/>
          <w:u w:val="single"/>
        </w:rPr>
        <w:t>Water Sample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3801E5">
        <w:rPr>
          <w:u w:val="single"/>
        </w:rPr>
        <w:t>Cost</w:t>
      </w:r>
      <w:r>
        <w:t>:</w:t>
      </w:r>
    </w:p>
    <w:p w14:paraId="0511FAC7" w14:textId="77777777" w:rsidR="003801E5" w:rsidRDefault="003801E5" w:rsidP="00A054B4">
      <w:pPr>
        <w:spacing w:after="0"/>
      </w:pPr>
      <w:r>
        <w:t>___Colilert Test</w:t>
      </w:r>
      <w:r>
        <w:tab/>
      </w:r>
      <w:r>
        <w:tab/>
      </w:r>
      <w:r>
        <w:tab/>
      </w:r>
      <w:r>
        <w:tab/>
      </w:r>
      <w:r>
        <w:tab/>
        <w:t>$12.00</w:t>
      </w:r>
    </w:p>
    <w:sectPr w:rsidR="003801E5" w:rsidSect="000F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FFA9" w14:textId="77777777" w:rsidR="0016142F" w:rsidRDefault="0016142F" w:rsidP="00E04272">
      <w:pPr>
        <w:spacing w:after="0" w:line="240" w:lineRule="auto"/>
      </w:pPr>
      <w:r>
        <w:separator/>
      </w:r>
    </w:p>
  </w:endnote>
  <w:endnote w:type="continuationSeparator" w:id="0">
    <w:p w14:paraId="778113E2" w14:textId="77777777" w:rsidR="0016142F" w:rsidRDefault="0016142F" w:rsidP="00E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16DE" w14:textId="77777777" w:rsidR="0016142F" w:rsidRDefault="0016142F" w:rsidP="00E04272">
      <w:pPr>
        <w:spacing w:after="0" w:line="240" w:lineRule="auto"/>
      </w:pPr>
      <w:r>
        <w:separator/>
      </w:r>
    </w:p>
  </w:footnote>
  <w:footnote w:type="continuationSeparator" w:id="0">
    <w:p w14:paraId="0FAC6C3E" w14:textId="77777777" w:rsidR="0016142F" w:rsidRDefault="0016142F" w:rsidP="00E04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B4"/>
    <w:rsid w:val="00055DCF"/>
    <w:rsid w:val="000F5502"/>
    <w:rsid w:val="0011716D"/>
    <w:rsid w:val="0016142F"/>
    <w:rsid w:val="001B1F25"/>
    <w:rsid w:val="001C2892"/>
    <w:rsid w:val="001E1943"/>
    <w:rsid w:val="00300E78"/>
    <w:rsid w:val="003801E5"/>
    <w:rsid w:val="004526E9"/>
    <w:rsid w:val="0047394C"/>
    <w:rsid w:val="005D4A10"/>
    <w:rsid w:val="006B7503"/>
    <w:rsid w:val="00703537"/>
    <w:rsid w:val="00874855"/>
    <w:rsid w:val="008D4C97"/>
    <w:rsid w:val="009166D9"/>
    <w:rsid w:val="009309D0"/>
    <w:rsid w:val="00940D86"/>
    <w:rsid w:val="009A55A8"/>
    <w:rsid w:val="00A054B4"/>
    <w:rsid w:val="00AD23AF"/>
    <w:rsid w:val="00B45FC7"/>
    <w:rsid w:val="00B57FA8"/>
    <w:rsid w:val="00B91FAF"/>
    <w:rsid w:val="00BA19B3"/>
    <w:rsid w:val="00C24162"/>
    <w:rsid w:val="00C706BD"/>
    <w:rsid w:val="00C95595"/>
    <w:rsid w:val="00E04272"/>
    <w:rsid w:val="00E92AB3"/>
    <w:rsid w:val="00EA2DBD"/>
    <w:rsid w:val="00EA354B"/>
    <w:rsid w:val="00EE147A"/>
    <w:rsid w:val="00F045D6"/>
    <w:rsid w:val="00F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EA82"/>
  <w15:docId w15:val="{51469598-12F1-4988-B755-B8BA15AF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4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4A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4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272"/>
  </w:style>
  <w:style w:type="paragraph" w:styleId="Footer">
    <w:name w:val="footer"/>
    <w:basedOn w:val="Normal"/>
    <w:link w:val="FooterChar"/>
    <w:uiPriority w:val="99"/>
    <w:unhideWhenUsed/>
    <w:rsid w:val="00E04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qtla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Britting</dc:creator>
  <cp:lastModifiedBy>Dennis Frelick</cp:lastModifiedBy>
  <cp:revision>2</cp:revision>
  <cp:lastPrinted>2018-01-03T22:11:00Z</cp:lastPrinted>
  <dcterms:created xsi:type="dcterms:W3CDTF">2022-10-10T14:19:00Z</dcterms:created>
  <dcterms:modified xsi:type="dcterms:W3CDTF">2022-10-10T14:19:00Z</dcterms:modified>
</cp:coreProperties>
</file>